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20C" w14:textId="77777777" w:rsidR="0000084D" w:rsidRDefault="0000084D">
      <w:pPr>
        <w:rPr>
          <w:b/>
          <w:bCs/>
          <w:sz w:val="36"/>
          <w:szCs w:val="36"/>
        </w:rPr>
      </w:pPr>
      <w:r w:rsidRPr="0000084D">
        <w:rPr>
          <w:b/>
          <w:bCs/>
          <w:sz w:val="36"/>
          <w:szCs w:val="36"/>
        </w:rPr>
        <w:t>#ReclutaProTeayuda</w:t>
      </w:r>
    </w:p>
    <w:p w14:paraId="03674F62" w14:textId="7641FC06" w:rsidR="0000084D" w:rsidRPr="0000084D" w:rsidRDefault="0000084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#Pandapé</w:t>
      </w:r>
      <w:r w:rsidR="00B878BC">
        <w:rPr>
          <w:b/>
          <w:bCs/>
          <w:sz w:val="36"/>
          <w:szCs w:val="36"/>
        </w:rPr>
        <w:t>Perú</w:t>
      </w:r>
    </w:p>
    <w:p w14:paraId="2D5D1ED8" w14:textId="77777777" w:rsidR="006675CF" w:rsidRPr="0000084D" w:rsidRDefault="0000084D">
      <w:pPr>
        <w:rPr>
          <w:b/>
          <w:bCs/>
          <w:u w:val="single"/>
        </w:rPr>
      </w:pPr>
      <w:r w:rsidRPr="0000084D">
        <w:rPr>
          <w:b/>
          <w:bCs/>
          <w:sz w:val="24"/>
          <w:szCs w:val="24"/>
          <w:u w:val="single"/>
        </w:rPr>
        <w:t>RECOMENDACIONES PARA POSTULAR:</w:t>
      </w:r>
    </w:p>
    <w:tbl>
      <w:tblPr>
        <w:tblW w:w="10491" w:type="dxa"/>
        <w:tblInd w:w="-10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7"/>
        <w:gridCol w:w="7874"/>
      </w:tblGrid>
      <w:tr w:rsidR="0000084D" w:rsidRPr="0000084D" w14:paraId="70520BC8" w14:textId="77777777" w:rsidTr="0000084D">
        <w:tc>
          <w:tcPr>
            <w:tcW w:w="10491" w:type="dxa"/>
            <w:gridSpan w:val="2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2F5496" w:themeFill="accent1" w:themeFillShade="B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8751FCE" w14:textId="77777777" w:rsidR="0000084D" w:rsidRPr="0000084D" w:rsidRDefault="0000084D" w:rsidP="000008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s-PE"/>
              </w:rPr>
              <w:t>Plan de acción para la búsqueda de trabajo</w:t>
            </w:r>
          </w:p>
        </w:tc>
      </w:tr>
      <w:tr w:rsidR="0000084D" w:rsidRPr="0000084D" w14:paraId="5300AC29" w14:textId="77777777" w:rsidTr="0000084D">
        <w:tc>
          <w:tcPr>
            <w:tcW w:w="2617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AF1B8" w14:textId="77777777" w:rsidR="0000084D" w:rsidRPr="0000084D" w:rsidRDefault="0000084D" w:rsidP="00000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>1. Identifica los puestos de trabajo que puedes o quieres desempeñar</w:t>
            </w:r>
          </w:p>
        </w:tc>
        <w:tc>
          <w:tcPr>
            <w:tcW w:w="7874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D6E6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7CF46" w14:textId="77777777" w:rsidR="0000084D" w:rsidRPr="0000084D" w:rsidRDefault="0000084D" w:rsidP="0000084D">
            <w:pPr>
              <w:numPr>
                <w:ilvl w:val="0"/>
                <w:numId w:val="2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Haz una lista de tus anteriores trabajos y de las habilidades que hayas adquirido, </w:t>
            </w:r>
          </w:p>
          <w:p w14:paraId="65178971" w14:textId="77777777" w:rsidR="0000084D" w:rsidRPr="0000084D" w:rsidRDefault="0000084D" w:rsidP="0000084D">
            <w:pPr>
              <w:numPr>
                <w:ilvl w:val="0"/>
                <w:numId w:val="2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Identifica las </w:t>
            </w:r>
            <w:r w:rsidRPr="0000084D">
              <w:rPr>
                <w:rFonts w:ascii="Arial" w:eastAsia="Times New Roman" w:hAnsi="Arial" w:cs="Arial"/>
                <w:color w:val="057CC6"/>
                <w:sz w:val="21"/>
                <w:szCs w:val="21"/>
                <w:u w:val="single"/>
                <w:lang w:eastAsia="es-PE"/>
              </w:rPr>
              <w:t>profesiones</w:t>
            </w: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 que encajan con tu formación y tu talento para </w:t>
            </w:r>
            <w:r w:rsidRPr="0000084D">
              <w:rPr>
                <w:rFonts w:ascii="Arial" w:eastAsia="Times New Roman" w:hAnsi="Arial" w:cs="Arial"/>
                <w:color w:val="057CC6"/>
                <w:sz w:val="21"/>
                <w:szCs w:val="21"/>
                <w:u w:val="single"/>
                <w:lang w:eastAsia="es-PE"/>
              </w:rPr>
              <w:t>definir tu objetivo laboral</w:t>
            </w: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. </w:t>
            </w:r>
          </w:p>
        </w:tc>
      </w:tr>
      <w:tr w:rsidR="0000084D" w:rsidRPr="0000084D" w14:paraId="5E5D61E9" w14:textId="77777777" w:rsidTr="0000084D">
        <w:tc>
          <w:tcPr>
            <w:tcW w:w="2617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98140" w14:textId="77777777" w:rsidR="0000084D" w:rsidRDefault="0000084D" w:rsidP="000008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 xml:space="preserve">2. Identifica </w:t>
            </w:r>
          </w:p>
          <w:p w14:paraId="424064B8" w14:textId="77777777" w:rsidR="0000084D" w:rsidRPr="0000084D" w:rsidRDefault="0000084D" w:rsidP="00000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>posibles empresas</w:t>
            </w:r>
          </w:p>
        </w:tc>
        <w:tc>
          <w:tcPr>
            <w:tcW w:w="7874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D6E6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4B2F9" w14:textId="77777777" w:rsidR="0000084D" w:rsidRPr="0000084D" w:rsidRDefault="0000084D" w:rsidP="0000084D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Informa a tus familiares, amigos y conocidos que estás buscando trabajo y pídeles que te ayuden a difundirlo.</w:t>
            </w:r>
          </w:p>
          <w:p w14:paraId="2132C2EA" w14:textId="77777777" w:rsidR="0000084D" w:rsidRPr="0000084D" w:rsidRDefault="0000084D" w:rsidP="0000084D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Acude a una oficina de empleo y busca puestos de trabajo vacantes o pide asesoramiento a un profesional.</w:t>
            </w:r>
          </w:p>
          <w:p w14:paraId="336C5749" w14:textId="77777777" w:rsidR="0000084D" w:rsidRPr="0000084D" w:rsidRDefault="0000084D" w:rsidP="0000084D">
            <w:pPr>
              <w:numPr>
                <w:ilvl w:val="0"/>
                <w:numId w:val="3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Utiliza </w:t>
            </w:r>
            <w:r w:rsidRPr="0000084D">
              <w:rPr>
                <w:rFonts w:ascii="Arial" w:eastAsia="Times New Roman" w:hAnsi="Arial" w:cs="Arial"/>
                <w:color w:val="057CC6"/>
                <w:sz w:val="21"/>
                <w:szCs w:val="21"/>
                <w:u w:val="single"/>
                <w:lang w:eastAsia="es-PE"/>
              </w:rPr>
              <w:t>otras fuentes</w:t>
            </w: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 para obtener información sobre empresas y trabajos que se ajusten a tu perfil (</w:t>
            </w:r>
            <w:r w:rsidRPr="0000084D">
              <w:rPr>
                <w:rFonts w:ascii="Arial" w:eastAsia="Times New Roman" w:hAnsi="Arial" w:cs="Arial"/>
                <w:color w:val="057CC6"/>
                <w:sz w:val="21"/>
                <w:szCs w:val="21"/>
                <w:u w:val="single"/>
                <w:lang w:eastAsia="es-PE"/>
              </w:rPr>
              <w:t>portales de empleo </w:t>
            </w:r>
            <w:r w:rsidRPr="0000084D">
              <w:rPr>
                <w:rFonts w:ascii="Arial" w:eastAsia="Times New Roman" w:hAnsi="Arial" w:cs="Arial"/>
                <w:i/>
                <w:iCs/>
                <w:color w:val="057CC6"/>
                <w:sz w:val="21"/>
                <w:szCs w:val="21"/>
                <w:lang w:eastAsia="es-PE"/>
              </w:rPr>
              <w:t>online</w:t>
            </w: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, página web de empresas, anuncios, etc.)</w:t>
            </w:r>
          </w:p>
        </w:tc>
      </w:tr>
      <w:tr w:rsidR="0000084D" w:rsidRPr="0000084D" w14:paraId="0E70153A" w14:textId="77777777" w:rsidTr="0000084D">
        <w:tc>
          <w:tcPr>
            <w:tcW w:w="2617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2120B" w14:textId="77777777" w:rsidR="0000084D" w:rsidRPr="0000084D" w:rsidRDefault="0000084D" w:rsidP="00000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>3. Prepara el material para la presentación: CV,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 xml:space="preserve"> </w:t>
            </w:r>
            <w:r w:rsidRPr="000008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>carta de presentación y otros documentos</w:t>
            </w:r>
          </w:p>
        </w:tc>
        <w:tc>
          <w:tcPr>
            <w:tcW w:w="7874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D6E6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B0722" w14:textId="77777777" w:rsidR="0000084D" w:rsidRPr="0000084D" w:rsidRDefault="0000084D" w:rsidP="0000084D">
            <w:pPr>
              <w:numPr>
                <w:ilvl w:val="0"/>
                <w:numId w:val="4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Prepara un </w:t>
            </w:r>
            <w:r w:rsidRPr="0000084D">
              <w:rPr>
                <w:rFonts w:ascii="Arial" w:eastAsia="Times New Roman" w:hAnsi="Arial" w:cs="Arial"/>
                <w:color w:val="057CC6"/>
                <w:sz w:val="21"/>
                <w:szCs w:val="21"/>
                <w:u w:val="single"/>
                <w:lang w:eastAsia="es-PE"/>
              </w:rPr>
              <w:t>currículum vitae</w:t>
            </w: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 xml:space="preserve"> (CV) y </w:t>
            </w:r>
            <w:proofErr w:type="gramStart"/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una </w:t>
            </w:r>
            <w:r w:rsidRPr="0000084D">
              <w:rPr>
                <w:rFonts w:ascii="Arial" w:eastAsia="Times New Roman" w:hAnsi="Arial" w:cs="Arial"/>
                <w:color w:val="057CC6"/>
                <w:sz w:val="21"/>
                <w:szCs w:val="21"/>
                <w:u w:val="single"/>
                <w:lang w:eastAsia="es-PE"/>
              </w:rPr>
              <w:t>cartas</w:t>
            </w:r>
            <w:proofErr w:type="gramEnd"/>
            <w:r w:rsidRPr="0000084D">
              <w:rPr>
                <w:rFonts w:ascii="Arial" w:eastAsia="Times New Roman" w:hAnsi="Arial" w:cs="Arial"/>
                <w:color w:val="057CC6"/>
                <w:sz w:val="21"/>
                <w:szCs w:val="21"/>
                <w:u w:val="single"/>
                <w:lang w:eastAsia="es-PE"/>
              </w:rPr>
              <w:t xml:space="preserve"> de presentación</w:t>
            </w: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 ajustados a los puestos de trabajo seleccionados.</w:t>
            </w:r>
          </w:p>
          <w:p w14:paraId="684DAD11" w14:textId="77777777" w:rsidR="0000084D" w:rsidRPr="0000084D" w:rsidRDefault="0000084D" w:rsidP="0000084D">
            <w:pPr>
              <w:numPr>
                <w:ilvl w:val="0"/>
                <w:numId w:val="4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Revisa el CV y las cartas de presentación con una persona experimentada. </w:t>
            </w:r>
          </w:p>
          <w:p w14:paraId="06F55FFD" w14:textId="77777777" w:rsidR="0000084D" w:rsidRPr="0000084D" w:rsidRDefault="0000084D" w:rsidP="0000084D">
            <w:pPr>
              <w:numPr>
                <w:ilvl w:val="0"/>
                <w:numId w:val="4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Prepara cualquier otra documentación que pueda ser necesaria: títulos, cartas de recomendación, certificados, etc.</w:t>
            </w:r>
          </w:p>
        </w:tc>
      </w:tr>
      <w:tr w:rsidR="0000084D" w:rsidRPr="0000084D" w14:paraId="4371CAE6" w14:textId="77777777" w:rsidTr="0000084D">
        <w:tc>
          <w:tcPr>
            <w:tcW w:w="2617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AFAE7" w14:textId="77777777" w:rsidR="0000084D" w:rsidRPr="0000084D" w:rsidRDefault="0000084D" w:rsidP="00000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>4. Planifica el tiempo</w:t>
            </w:r>
          </w:p>
        </w:tc>
        <w:tc>
          <w:tcPr>
            <w:tcW w:w="7874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D6E6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86FE5" w14:textId="77777777" w:rsidR="0000084D" w:rsidRPr="0000084D" w:rsidRDefault="0000084D" w:rsidP="0000084D">
            <w:pPr>
              <w:numPr>
                <w:ilvl w:val="0"/>
                <w:numId w:val="5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Planifica cuánto tiempo invertirás al día en consultar ofertas, escribir cartas de presentación, adaptar el currículum a la oferta, etc. </w:t>
            </w:r>
          </w:p>
          <w:p w14:paraId="21D98753" w14:textId="77777777" w:rsidR="0000084D" w:rsidRPr="0000084D" w:rsidRDefault="0000084D" w:rsidP="0000084D">
            <w:pPr>
              <w:numPr>
                <w:ilvl w:val="0"/>
                <w:numId w:val="5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Establece un horario de búsqueda de empleo como si fuese un trabajo regular.</w:t>
            </w:r>
          </w:p>
          <w:p w14:paraId="31293A8B" w14:textId="77777777" w:rsidR="0000084D" w:rsidRPr="0000084D" w:rsidRDefault="0000084D" w:rsidP="0000084D">
            <w:pPr>
              <w:numPr>
                <w:ilvl w:val="0"/>
                <w:numId w:val="5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Emplea como mínimo 6 horas al día. </w:t>
            </w:r>
          </w:p>
          <w:p w14:paraId="15B7B39A" w14:textId="77777777" w:rsidR="0000084D" w:rsidRPr="0000084D" w:rsidRDefault="0000084D" w:rsidP="0000084D">
            <w:pPr>
              <w:numPr>
                <w:ilvl w:val="0"/>
                <w:numId w:val="5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Concédete una pequeña recompensa tras cada día de búsqueda de trabajo.</w:t>
            </w:r>
          </w:p>
        </w:tc>
      </w:tr>
      <w:tr w:rsidR="0000084D" w:rsidRPr="0000084D" w14:paraId="2C7DEA2B" w14:textId="77777777" w:rsidTr="0000084D">
        <w:tc>
          <w:tcPr>
            <w:tcW w:w="2617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1BCFB" w14:textId="77777777" w:rsidR="0000084D" w:rsidRPr="0000084D" w:rsidRDefault="0000084D" w:rsidP="00000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 xml:space="preserve"> </w:t>
            </w:r>
            <w:r w:rsidRPr="000008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>Busca puestos vacantes de forma activa</w:t>
            </w:r>
          </w:p>
        </w:tc>
        <w:tc>
          <w:tcPr>
            <w:tcW w:w="7874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D6E6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BEAD0" w14:textId="77777777" w:rsidR="0000084D" w:rsidRPr="0000084D" w:rsidRDefault="0000084D" w:rsidP="0000084D">
            <w:pPr>
              <w:numPr>
                <w:ilvl w:val="0"/>
                <w:numId w:val="6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Realiza una </w:t>
            </w:r>
            <w:r w:rsidRPr="0000084D">
              <w:rPr>
                <w:rFonts w:ascii="Arial" w:eastAsia="Times New Roman" w:hAnsi="Arial" w:cs="Arial"/>
                <w:color w:val="057CC6"/>
                <w:sz w:val="21"/>
                <w:szCs w:val="21"/>
                <w:u w:val="single"/>
                <w:lang w:eastAsia="es-PE"/>
              </w:rPr>
              <w:t>autocandidatura</w:t>
            </w: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: ponte en contacto directamente con las empresas, aunque no hayan anunciado ningún puesto vacante. </w:t>
            </w:r>
          </w:p>
          <w:p w14:paraId="28ABEA55" w14:textId="77777777" w:rsidR="0000084D" w:rsidRPr="0000084D" w:rsidRDefault="0000084D" w:rsidP="0000084D">
            <w:pPr>
              <w:numPr>
                <w:ilvl w:val="0"/>
                <w:numId w:val="6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057CC6"/>
                <w:sz w:val="21"/>
                <w:szCs w:val="21"/>
                <w:u w:val="single"/>
                <w:lang w:eastAsia="es-PE"/>
              </w:rPr>
              <w:t>Haz una lista de las empresas y personas</w:t>
            </w: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 con las que has contactado, incluyendo los detalles de contacto y el puesto. Apunta minuciosamente todas las fechas de envío de solicitudes, cuándo y cómo recibiste respuesta, cuándo se planificó la entrevista, el nombre de la persona que te invitó a dicha entrevista, etc. Es difícil recordar estos detalles en momentos posteriores. </w:t>
            </w:r>
          </w:p>
          <w:p w14:paraId="66497E44" w14:textId="77777777" w:rsidR="0000084D" w:rsidRPr="0000084D" w:rsidRDefault="0000084D" w:rsidP="0000084D">
            <w:pPr>
              <w:numPr>
                <w:ilvl w:val="0"/>
                <w:numId w:val="6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Anota cuál ha sido la respuesta de las empresas (tanto positivas como negativas).</w:t>
            </w:r>
          </w:p>
        </w:tc>
      </w:tr>
      <w:tr w:rsidR="0000084D" w:rsidRPr="0000084D" w14:paraId="4AC95AD9" w14:textId="77777777" w:rsidTr="0000084D">
        <w:trPr>
          <w:trHeight w:val="955"/>
        </w:trPr>
        <w:tc>
          <w:tcPr>
            <w:tcW w:w="2617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D49EF" w14:textId="77777777" w:rsidR="0000084D" w:rsidRPr="0000084D" w:rsidRDefault="0000084D" w:rsidP="00000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lastRenderedPageBreak/>
              <w:t>6. Prepárate para una entrevista de trabajo</w:t>
            </w:r>
          </w:p>
        </w:tc>
        <w:tc>
          <w:tcPr>
            <w:tcW w:w="7874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D6E6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A5F9E" w14:textId="77777777" w:rsidR="0000084D" w:rsidRPr="0000084D" w:rsidRDefault="0000084D" w:rsidP="0000084D">
            <w:pPr>
              <w:numPr>
                <w:ilvl w:val="0"/>
                <w:numId w:val="7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Recopila toda la información que sea posible acerca de la empresa que te ha concedido una </w:t>
            </w:r>
            <w:r w:rsidRPr="0000084D">
              <w:rPr>
                <w:rFonts w:ascii="Arial" w:eastAsia="Times New Roman" w:hAnsi="Arial" w:cs="Arial"/>
                <w:color w:val="057CC6"/>
                <w:sz w:val="21"/>
                <w:szCs w:val="21"/>
                <w:u w:val="single"/>
                <w:lang w:eastAsia="es-PE"/>
              </w:rPr>
              <w:t>entrevista de trabajo</w:t>
            </w: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. </w:t>
            </w:r>
          </w:p>
          <w:p w14:paraId="4E130BBC" w14:textId="77777777" w:rsidR="0000084D" w:rsidRPr="0000084D" w:rsidRDefault="0000084D" w:rsidP="0000084D">
            <w:pPr>
              <w:numPr>
                <w:ilvl w:val="0"/>
                <w:numId w:val="7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Evalúa qué conocimientos y habilidades se adaptan mejor al puesto para el que te presentas.</w:t>
            </w:r>
          </w:p>
          <w:p w14:paraId="4BB6153F" w14:textId="77777777" w:rsidR="0000084D" w:rsidRPr="0000084D" w:rsidRDefault="0000084D" w:rsidP="0000084D">
            <w:pPr>
              <w:numPr>
                <w:ilvl w:val="0"/>
                <w:numId w:val="7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Practica las respuestas a posibles preguntas.</w:t>
            </w:r>
          </w:p>
          <w:p w14:paraId="2359E595" w14:textId="77777777" w:rsidR="0000084D" w:rsidRPr="0000084D" w:rsidRDefault="0000084D" w:rsidP="0000084D">
            <w:pPr>
              <w:numPr>
                <w:ilvl w:val="0"/>
                <w:numId w:val="7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Prepara todos los documentos escritos necesarios.</w:t>
            </w:r>
          </w:p>
        </w:tc>
      </w:tr>
      <w:tr w:rsidR="0000084D" w:rsidRPr="0000084D" w14:paraId="721EA0BE" w14:textId="77777777" w:rsidTr="0000084D">
        <w:tc>
          <w:tcPr>
            <w:tcW w:w="2617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F08E1" w14:textId="77777777" w:rsidR="0000084D" w:rsidRPr="0000084D" w:rsidRDefault="0000084D" w:rsidP="00000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>7. Acude a la entrevista de trabajo</w:t>
            </w:r>
          </w:p>
        </w:tc>
        <w:tc>
          <w:tcPr>
            <w:tcW w:w="7874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D6E6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4759B" w14:textId="77777777" w:rsidR="0000084D" w:rsidRPr="0000084D" w:rsidRDefault="0000084D" w:rsidP="0000084D">
            <w:pPr>
              <w:numPr>
                <w:ilvl w:val="0"/>
                <w:numId w:val="8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Viste de forma adecuada para el puesto.</w:t>
            </w:r>
          </w:p>
          <w:p w14:paraId="4F509B4B" w14:textId="77777777" w:rsidR="0000084D" w:rsidRPr="0000084D" w:rsidRDefault="0000084D" w:rsidP="0000084D">
            <w:pPr>
              <w:numPr>
                <w:ilvl w:val="0"/>
                <w:numId w:val="8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Sé amable, positivo y con buenos ánimos. </w:t>
            </w:r>
          </w:p>
          <w:p w14:paraId="626259DF" w14:textId="77777777" w:rsidR="0000084D" w:rsidRPr="0000084D" w:rsidRDefault="0000084D" w:rsidP="0000084D">
            <w:pPr>
              <w:numPr>
                <w:ilvl w:val="0"/>
                <w:numId w:val="8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Da las gracias a la persona responsable del departamento de RRHH por concederte su tiempo.</w:t>
            </w:r>
          </w:p>
        </w:tc>
      </w:tr>
      <w:tr w:rsidR="0000084D" w:rsidRPr="0000084D" w14:paraId="71D0D967" w14:textId="77777777" w:rsidTr="0000084D">
        <w:tc>
          <w:tcPr>
            <w:tcW w:w="2617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985F9" w14:textId="77777777" w:rsidR="0000084D" w:rsidRPr="0000084D" w:rsidRDefault="0000084D" w:rsidP="00000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>8. Evalúa la entrevista</w:t>
            </w:r>
          </w:p>
        </w:tc>
        <w:tc>
          <w:tcPr>
            <w:tcW w:w="7874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D6E6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55921" w14:textId="77777777" w:rsidR="0000084D" w:rsidRPr="0000084D" w:rsidRDefault="0000084D" w:rsidP="0000084D">
            <w:pPr>
              <w:numPr>
                <w:ilvl w:val="0"/>
                <w:numId w:val="9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Envía un correo electrónico de agradecimiento dentro de un periodo de 24 horas después de la entrevista.</w:t>
            </w:r>
          </w:p>
          <w:p w14:paraId="2F191F41" w14:textId="77777777" w:rsidR="0000084D" w:rsidRPr="0000084D" w:rsidRDefault="0000084D" w:rsidP="0000084D">
            <w:pPr>
              <w:numPr>
                <w:ilvl w:val="0"/>
                <w:numId w:val="9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Reflexiona acerca de lo que podrías mejorar para la próxima ocasión.</w:t>
            </w:r>
          </w:p>
        </w:tc>
      </w:tr>
      <w:tr w:rsidR="0000084D" w:rsidRPr="0000084D" w14:paraId="095BBD1B" w14:textId="77777777" w:rsidTr="0000084D">
        <w:tc>
          <w:tcPr>
            <w:tcW w:w="2617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1279F" w14:textId="77777777" w:rsidR="0000084D" w:rsidRPr="0000084D" w:rsidRDefault="0000084D" w:rsidP="00000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>9. Revisa el material de presentación</w:t>
            </w:r>
          </w:p>
        </w:tc>
        <w:tc>
          <w:tcPr>
            <w:tcW w:w="7874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D6E6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9EB7C" w14:textId="77777777" w:rsidR="0000084D" w:rsidRPr="0000084D" w:rsidRDefault="0000084D" w:rsidP="0000084D">
            <w:pPr>
              <w:numPr>
                <w:ilvl w:val="0"/>
                <w:numId w:val="10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Revisa tu CV y adapta la carta de presentación de forma periódica. </w:t>
            </w:r>
          </w:p>
        </w:tc>
      </w:tr>
      <w:tr w:rsidR="0000084D" w:rsidRPr="0000084D" w14:paraId="2C5BB91E" w14:textId="77777777" w:rsidTr="0000084D">
        <w:tc>
          <w:tcPr>
            <w:tcW w:w="2617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26C1C" w14:textId="77777777" w:rsidR="0000084D" w:rsidRPr="0000084D" w:rsidRDefault="0000084D" w:rsidP="000008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PE"/>
              </w:rPr>
              <w:t>10. Acepta la oferta de trabajo</w:t>
            </w:r>
          </w:p>
        </w:tc>
        <w:tc>
          <w:tcPr>
            <w:tcW w:w="7874" w:type="dxa"/>
            <w:tcBorders>
              <w:top w:val="single" w:sz="18" w:space="0" w:color="F6F6F6"/>
              <w:left w:val="single" w:sz="18" w:space="0" w:color="F6F6F6"/>
              <w:bottom w:val="single" w:sz="18" w:space="0" w:color="F6F6F6"/>
              <w:right w:val="single" w:sz="18" w:space="0" w:color="F6F6F6"/>
            </w:tcBorders>
            <w:shd w:val="clear" w:color="auto" w:fill="D6E6E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A239A" w14:textId="77777777" w:rsidR="0000084D" w:rsidRPr="0000084D" w:rsidRDefault="0000084D" w:rsidP="0000084D">
            <w:pPr>
              <w:numPr>
                <w:ilvl w:val="0"/>
                <w:numId w:val="11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Si recibes una oferta de trabajo, considera detenidamente todas las circunstancias, las funciones que desempeñarás, las obligaciones, las competencias requeridas para el puesto, el horario laboral, el salario, etc.</w:t>
            </w:r>
          </w:p>
          <w:p w14:paraId="31246B9E" w14:textId="77777777" w:rsidR="0000084D" w:rsidRPr="0000084D" w:rsidRDefault="0000084D" w:rsidP="0000084D">
            <w:pPr>
              <w:numPr>
                <w:ilvl w:val="0"/>
                <w:numId w:val="11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Si tienes dudas, solicita un poco de tiempo para pensártelo o directamente pregunta sobre aquellos aspectos de los que deseas obtener más información. </w:t>
            </w:r>
          </w:p>
          <w:p w14:paraId="5D41475E" w14:textId="77777777" w:rsidR="0000084D" w:rsidRPr="0000084D" w:rsidRDefault="0000084D" w:rsidP="0000084D">
            <w:pPr>
              <w:numPr>
                <w:ilvl w:val="0"/>
                <w:numId w:val="11"/>
              </w:numPr>
              <w:spacing w:before="100" w:beforeAutospacing="1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</w:pPr>
            <w:r w:rsidRPr="0000084D">
              <w:rPr>
                <w:rFonts w:ascii="Arial" w:eastAsia="Times New Roman" w:hAnsi="Arial" w:cs="Arial"/>
                <w:color w:val="333333"/>
                <w:sz w:val="21"/>
                <w:szCs w:val="21"/>
                <w:lang w:eastAsia="es-PE"/>
              </w:rPr>
              <w:t>Si decides aceptar la oferta, lee detenidamente el contrato de trabajo.</w:t>
            </w:r>
          </w:p>
        </w:tc>
      </w:tr>
    </w:tbl>
    <w:p w14:paraId="55D970D0" w14:textId="77777777" w:rsidR="0000084D" w:rsidRDefault="0000084D"/>
    <w:sectPr w:rsidR="00000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9BD"/>
    <w:multiLevelType w:val="multilevel"/>
    <w:tmpl w:val="AB04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46AC7"/>
    <w:multiLevelType w:val="multilevel"/>
    <w:tmpl w:val="43E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E36E5"/>
    <w:multiLevelType w:val="multilevel"/>
    <w:tmpl w:val="4E0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D1659"/>
    <w:multiLevelType w:val="multilevel"/>
    <w:tmpl w:val="EC68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35F31"/>
    <w:multiLevelType w:val="multilevel"/>
    <w:tmpl w:val="4756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77D4B"/>
    <w:multiLevelType w:val="multilevel"/>
    <w:tmpl w:val="D2F4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95A46"/>
    <w:multiLevelType w:val="multilevel"/>
    <w:tmpl w:val="D1D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44FBC"/>
    <w:multiLevelType w:val="multilevel"/>
    <w:tmpl w:val="4FBC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30732"/>
    <w:multiLevelType w:val="multilevel"/>
    <w:tmpl w:val="6B44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BB3036"/>
    <w:multiLevelType w:val="multilevel"/>
    <w:tmpl w:val="87B8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B72560"/>
    <w:multiLevelType w:val="multilevel"/>
    <w:tmpl w:val="F44A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308876">
    <w:abstractNumId w:val="10"/>
  </w:num>
  <w:num w:numId="2" w16cid:durableId="1036664044">
    <w:abstractNumId w:val="8"/>
  </w:num>
  <w:num w:numId="3" w16cid:durableId="1646086646">
    <w:abstractNumId w:val="9"/>
  </w:num>
  <w:num w:numId="4" w16cid:durableId="518930062">
    <w:abstractNumId w:val="6"/>
  </w:num>
  <w:num w:numId="5" w16cid:durableId="214395718">
    <w:abstractNumId w:val="0"/>
  </w:num>
  <w:num w:numId="6" w16cid:durableId="775756973">
    <w:abstractNumId w:val="2"/>
  </w:num>
  <w:num w:numId="7" w16cid:durableId="1408186102">
    <w:abstractNumId w:val="5"/>
  </w:num>
  <w:num w:numId="8" w16cid:durableId="1165512204">
    <w:abstractNumId w:val="4"/>
  </w:num>
  <w:num w:numId="9" w16cid:durableId="1768039520">
    <w:abstractNumId w:val="7"/>
  </w:num>
  <w:num w:numId="10" w16cid:durableId="517280687">
    <w:abstractNumId w:val="3"/>
  </w:num>
  <w:num w:numId="11" w16cid:durableId="134350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BC"/>
    <w:rsid w:val="0000084D"/>
    <w:rsid w:val="002F4110"/>
    <w:rsid w:val="006675CF"/>
    <w:rsid w:val="00B878BC"/>
    <w:rsid w:val="00E3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0B57A"/>
  <w15:chartTrackingRefBased/>
  <w15:docId w15:val="{7502E160-4C37-4806-B937-C4F3809B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00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0084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0084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00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isy%20Solis\Desktop\Pandape%20Per&#250;\ReclutaProTeayu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ReclutaProTeayuda.dotx</Template>
  <TotalTime>0</TotalTime>
  <Pages>2</Pages>
  <Words>536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Deisy Solis</dc:creator>
  <cp:keywords/>
  <dc:description/>
  <cp:lastModifiedBy>Deisy Solis</cp:lastModifiedBy>
  <cp:revision>1</cp:revision>
  <dcterms:created xsi:type="dcterms:W3CDTF">2025-02-25T21:29:00Z</dcterms:created>
  <dcterms:modified xsi:type="dcterms:W3CDTF">2025-02-25T21:29:00Z</dcterms:modified>
</cp:coreProperties>
</file>